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F29A" w14:textId="6D4D80DB" w:rsidR="00991917" w:rsidRPr="00622D35" w:rsidRDefault="00991917" w:rsidP="00991917">
      <w:pPr>
        <w:jc w:val="center"/>
        <w:rPr>
          <w:b/>
          <w:szCs w:val="24"/>
          <w:lang w:val="pl-PL"/>
        </w:rPr>
      </w:pPr>
      <w:bookmarkStart w:id="0" w:name="_GoBack"/>
      <w:bookmarkEnd w:id="0"/>
      <w:r w:rsidRPr="00622D35">
        <w:rPr>
          <w:b/>
          <w:szCs w:val="24"/>
          <w:lang w:val="pl-PL"/>
        </w:rPr>
        <w:t>”Przewozy Regionalne” sp. z o.o. Oddział Zachodniopomorski z siedzibą w Szczecinie</w:t>
      </w:r>
    </w:p>
    <w:p w14:paraId="2BFDEBDE" w14:textId="77777777" w:rsidR="00991917" w:rsidRPr="00622D35" w:rsidRDefault="00991917" w:rsidP="00991917">
      <w:pPr>
        <w:jc w:val="center"/>
        <w:rPr>
          <w:b/>
          <w:szCs w:val="24"/>
          <w:lang w:val="pl-PL"/>
        </w:rPr>
      </w:pPr>
      <w:r w:rsidRPr="00622D35">
        <w:rPr>
          <w:b/>
          <w:szCs w:val="24"/>
          <w:lang w:val="pl-PL"/>
        </w:rPr>
        <w:t>poszukuje kandydatów na stanowisko:</w:t>
      </w:r>
    </w:p>
    <w:p w14:paraId="55A94E55" w14:textId="77777777" w:rsidR="00D40136" w:rsidRDefault="00D40136" w:rsidP="00991917">
      <w:pPr>
        <w:jc w:val="center"/>
        <w:rPr>
          <w:b/>
          <w:sz w:val="28"/>
          <w:lang w:val="pl-PL"/>
        </w:rPr>
      </w:pPr>
    </w:p>
    <w:p w14:paraId="474E6908" w14:textId="6CAD04D1" w:rsidR="00991917" w:rsidRPr="00622D35" w:rsidRDefault="00622D35" w:rsidP="00991917">
      <w:pPr>
        <w:jc w:val="center"/>
        <w:rPr>
          <w:b/>
          <w:sz w:val="32"/>
          <w:szCs w:val="32"/>
          <w:lang w:val="pl-PL"/>
        </w:rPr>
      </w:pPr>
      <w:r w:rsidRPr="00622D35">
        <w:rPr>
          <w:b/>
          <w:sz w:val="32"/>
          <w:szCs w:val="32"/>
          <w:lang w:val="pl-PL"/>
        </w:rPr>
        <w:t>ELEKTROMONTER</w:t>
      </w:r>
      <w:r w:rsidR="002B464A">
        <w:rPr>
          <w:b/>
          <w:sz w:val="32"/>
          <w:szCs w:val="32"/>
          <w:lang w:val="pl-PL"/>
        </w:rPr>
        <w:t>, ELEKTRONIK</w:t>
      </w:r>
    </w:p>
    <w:p w14:paraId="1495E61B" w14:textId="77777777" w:rsidR="00D40136" w:rsidRPr="00D40136" w:rsidRDefault="00D40136" w:rsidP="00991917">
      <w:pPr>
        <w:jc w:val="center"/>
        <w:rPr>
          <w:b/>
          <w:sz w:val="28"/>
          <w:lang w:val="pl-PL"/>
        </w:rPr>
      </w:pPr>
    </w:p>
    <w:p w14:paraId="26203964" w14:textId="0C8F9F2F" w:rsidR="00991917" w:rsidRDefault="00D40136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Miejsce pracy: </w:t>
      </w:r>
      <w:r w:rsidR="00622D35" w:rsidRPr="005A7817">
        <w:rPr>
          <w:sz w:val="26"/>
          <w:szCs w:val="26"/>
          <w:lang w:val="pl-PL"/>
        </w:rPr>
        <w:t>Sekcja Eksploatacji i Utrzymania Taboru Szczecin ul. Białowieska 23</w:t>
      </w:r>
    </w:p>
    <w:p w14:paraId="2E8052FB" w14:textId="29882311" w:rsidR="005F3C1D" w:rsidRDefault="005F3C1D" w:rsidP="005F3C1D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</w:t>
      </w:r>
      <w:r w:rsidRPr="005A7817">
        <w:rPr>
          <w:sz w:val="26"/>
          <w:szCs w:val="26"/>
          <w:lang w:val="pl-PL"/>
        </w:rPr>
        <w:t xml:space="preserve">Sekcja Eksploatacji i </w:t>
      </w:r>
      <w:r>
        <w:rPr>
          <w:sz w:val="26"/>
          <w:szCs w:val="26"/>
          <w:lang w:val="pl-PL"/>
        </w:rPr>
        <w:t>Utrzymania Taboru Kołobrzeg ul. Kołłątaja 2</w:t>
      </w:r>
    </w:p>
    <w:p w14:paraId="15B65F01" w14:textId="493C6F22" w:rsidR="005F3C1D" w:rsidRPr="005A7817" w:rsidRDefault="005F3C1D" w:rsidP="00991917">
      <w:pPr>
        <w:rPr>
          <w:sz w:val="26"/>
          <w:szCs w:val="26"/>
          <w:lang w:val="pl-PL"/>
        </w:rPr>
      </w:pPr>
    </w:p>
    <w:p w14:paraId="5264CFAF" w14:textId="294C0075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Warunki:</w:t>
      </w:r>
    </w:p>
    <w:p w14:paraId="58169445" w14:textId="575B8102" w:rsidR="00991917" w:rsidRPr="00A5033F" w:rsidRDefault="00991917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rodzaj pracy: pełen etat,</w:t>
      </w:r>
    </w:p>
    <w:p w14:paraId="23E2AF1E" w14:textId="4560B1D5" w:rsidR="00991917" w:rsidRPr="00A5033F" w:rsidRDefault="00991917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typ umowy: umowa o pracę.</w:t>
      </w:r>
    </w:p>
    <w:p w14:paraId="5FE7E4C3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4A64E571" w14:textId="01574432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Wymagania:</w:t>
      </w:r>
    </w:p>
    <w:p w14:paraId="25046E74" w14:textId="1B9763D8" w:rsidR="00991917" w:rsidRPr="00A5033F" w:rsidRDefault="0082776D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wykształcenie zasadnicze</w:t>
      </w:r>
      <w:r w:rsidR="004B7D10" w:rsidRPr="00A5033F">
        <w:rPr>
          <w:sz w:val="26"/>
          <w:szCs w:val="26"/>
          <w:lang w:val="pl-PL"/>
        </w:rPr>
        <w:t xml:space="preserve"> zawodowe</w:t>
      </w:r>
      <w:r w:rsidRPr="00A5033F">
        <w:rPr>
          <w:sz w:val="26"/>
          <w:szCs w:val="26"/>
          <w:lang w:val="pl-PL"/>
        </w:rPr>
        <w:t xml:space="preserve"> lub</w:t>
      </w:r>
      <w:r w:rsidR="00991917" w:rsidRPr="00A5033F">
        <w:rPr>
          <w:sz w:val="26"/>
          <w:szCs w:val="26"/>
          <w:lang w:val="pl-PL"/>
        </w:rPr>
        <w:t xml:space="preserve"> średnie</w:t>
      </w:r>
      <w:r w:rsidR="00622D35" w:rsidRPr="00A5033F">
        <w:rPr>
          <w:sz w:val="26"/>
          <w:szCs w:val="26"/>
          <w:lang w:val="pl-PL"/>
        </w:rPr>
        <w:t xml:space="preserve"> techniczne</w:t>
      </w:r>
      <w:r w:rsidR="004B7D10" w:rsidRPr="00A5033F">
        <w:rPr>
          <w:sz w:val="26"/>
          <w:szCs w:val="26"/>
          <w:lang w:val="pl-PL"/>
        </w:rPr>
        <w:t>:</w:t>
      </w:r>
      <w:r w:rsidRPr="00A5033F">
        <w:rPr>
          <w:sz w:val="26"/>
          <w:szCs w:val="26"/>
          <w:lang w:val="pl-PL"/>
        </w:rPr>
        <w:t xml:space="preserve"> elektryczne, elektroniczne</w:t>
      </w:r>
    </w:p>
    <w:p w14:paraId="72AD63C0" w14:textId="7FCEB007" w:rsidR="009867E8" w:rsidRPr="00A5033F" w:rsidRDefault="009867E8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dobry stan zdrowia, umożliwiający pracę na wysokości powyżej 3 metrów,</w:t>
      </w:r>
    </w:p>
    <w:p w14:paraId="37A41745" w14:textId="5D044824" w:rsidR="00991917" w:rsidRPr="00A5033F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umiejętność pracy w zespole,</w:t>
      </w:r>
    </w:p>
    <w:p w14:paraId="2D8A6E05" w14:textId="6FA18D8C" w:rsidR="00991917" w:rsidRPr="00A5033F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odpowiedzialność, rzetelność</w:t>
      </w:r>
      <w:r w:rsidR="009867E8" w:rsidRPr="00A5033F">
        <w:rPr>
          <w:sz w:val="26"/>
          <w:szCs w:val="26"/>
          <w:lang w:val="pl-PL"/>
        </w:rPr>
        <w:t>,</w:t>
      </w:r>
      <w:r w:rsidRPr="00A5033F">
        <w:rPr>
          <w:sz w:val="26"/>
          <w:szCs w:val="26"/>
          <w:lang w:val="pl-PL"/>
        </w:rPr>
        <w:t xml:space="preserve"> zaangażowanie w pracę.</w:t>
      </w:r>
    </w:p>
    <w:p w14:paraId="4C385CC6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32AB7249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Zakres obowiązków:</w:t>
      </w:r>
    </w:p>
    <w:p w14:paraId="0CDBF010" w14:textId="47A3CFE5" w:rsidR="00991917" w:rsidRPr="00A5033F" w:rsidRDefault="00622D35" w:rsidP="00A5033F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przeglądy i naprawy nowoczesnego </w:t>
      </w:r>
      <w:r w:rsidR="00A5033F" w:rsidRPr="00A5033F">
        <w:rPr>
          <w:sz w:val="26"/>
          <w:szCs w:val="26"/>
          <w:lang w:val="pl-PL"/>
        </w:rPr>
        <w:t xml:space="preserve">pasażerskiego </w:t>
      </w:r>
      <w:r w:rsidRPr="00A5033F">
        <w:rPr>
          <w:sz w:val="26"/>
          <w:szCs w:val="26"/>
          <w:lang w:val="pl-PL"/>
        </w:rPr>
        <w:t xml:space="preserve">taboru </w:t>
      </w:r>
      <w:r w:rsidR="009867E8" w:rsidRPr="00A5033F">
        <w:rPr>
          <w:sz w:val="26"/>
          <w:szCs w:val="26"/>
          <w:lang w:val="pl-PL"/>
        </w:rPr>
        <w:t xml:space="preserve">kolejowego </w:t>
      </w:r>
    </w:p>
    <w:p w14:paraId="49F1D8DA" w14:textId="4AEC6C19" w:rsidR="00D40136" w:rsidRPr="005A7817" w:rsidRDefault="00D40136" w:rsidP="00622D35">
      <w:pPr>
        <w:rPr>
          <w:sz w:val="26"/>
          <w:szCs w:val="26"/>
          <w:lang w:val="pl-PL"/>
        </w:rPr>
      </w:pPr>
    </w:p>
    <w:p w14:paraId="6C955C8B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Oferujemy:</w:t>
      </w:r>
    </w:p>
    <w:p w14:paraId="230D07F4" w14:textId="76636C2F" w:rsidR="00991917" w:rsidRPr="00A5033F" w:rsidRDefault="00991917" w:rsidP="00A5033F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zatrudnienie na umowę o pracę</w:t>
      </w:r>
      <w:r w:rsidR="004B7D10" w:rsidRPr="00A5033F">
        <w:rPr>
          <w:sz w:val="26"/>
          <w:szCs w:val="26"/>
          <w:lang w:val="pl-PL"/>
        </w:rPr>
        <w:t xml:space="preserve"> na czas nieokreślony</w:t>
      </w:r>
      <w:r w:rsidRPr="00A5033F">
        <w:rPr>
          <w:sz w:val="26"/>
          <w:szCs w:val="26"/>
          <w:lang w:val="pl-PL"/>
        </w:rPr>
        <w:t>,</w:t>
      </w:r>
    </w:p>
    <w:p w14:paraId="345DAA01" w14:textId="01C3DC78" w:rsidR="0082776D" w:rsidRPr="00A5033F" w:rsidRDefault="0082776D" w:rsidP="00A5033F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przeszkolenie </w:t>
      </w:r>
      <w:r w:rsidR="00B32419">
        <w:rPr>
          <w:sz w:val="26"/>
          <w:szCs w:val="26"/>
          <w:lang w:val="pl-PL"/>
        </w:rPr>
        <w:t xml:space="preserve">przez doświadczoną kadrę </w:t>
      </w:r>
      <w:r w:rsidRPr="00A5033F">
        <w:rPr>
          <w:sz w:val="26"/>
          <w:szCs w:val="26"/>
          <w:lang w:val="pl-PL"/>
        </w:rPr>
        <w:t>przed samodzielnym wykonywaniem pracy,</w:t>
      </w:r>
    </w:p>
    <w:p w14:paraId="242F8DC1" w14:textId="7639B180" w:rsidR="00A5033F" w:rsidRPr="00A5033F" w:rsidRDefault="00A5033F" w:rsidP="00A5033F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A5033F">
        <w:rPr>
          <w:sz w:val="26"/>
          <w:szCs w:val="26"/>
          <w:lang w:val="pl-PL"/>
        </w:rPr>
        <w:t xml:space="preserve">ulgi przejazdowe na przejazdy koleją na terenie całej Polski oraz niektórych krajów europejskich, </w:t>
      </w:r>
      <w:r w:rsidR="005A7817" w:rsidRPr="00A5033F">
        <w:rPr>
          <w:sz w:val="26"/>
          <w:szCs w:val="26"/>
          <w:lang w:val="pl-PL"/>
        </w:rPr>
        <w:tab/>
      </w:r>
    </w:p>
    <w:p w14:paraId="33DB0F8A" w14:textId="22829D4E" w:rsidR="00991917" w:rsidRPr="00A5033F" w:rsidRDefault="00991917" w:rsidP="00A5033F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szer</w:t>
      </w:r>
      <w:r w:rsidR="00B32419">
        <w:rPr>
          <w:sz w:val="26"/>
          <w:szCs w:val="26"/>
          <w:lang w:val="pl-PL"/>
        </w:rPr>
        <w:t>oki pakiet świadczeń socjalnych,</w:t>
      </w:r>
    </w:p>
    <w:p w14:paraId="0ED5BE2A" w14:textId="63A58E2C" w:rsidR="00991917" w:rsidRPr="00A5033F" w:rsidRDefault="00A5033F" w:rsidP="00A5033F">
      <w:pPr>
        <w:pStyle w:val="Akapitzlist"/>
        <w:numPr>
          <w:ilvl w:val="0"/>
          <w:numId w:val="7"/>
        </w:numPr>
        <w:ind w:left="284" w:hanging="284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możliwość rozwoju zawodowego i osobistego.</w:t>
      </w:r>
    </w:p>
    <w:p w14:paraId="190ECCFB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38ED00FD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Zainteresowanych prosimy o przesłanie CV wraz z listem motywacyjnym na adres:</w:t>
      </w:r>
    </w:p>
    <w:p w14:paraId="2EEF61F4" w14:textId="67DA7D71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”Przewozy Regionalne” sp. z o.o. </w:t>
      </w:r>
    </w:p>
    <w:p w14:paraId="308D8936" w14:textId="03EAC6C1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Oddział Zachodniopomorski z siedzibą w Szczecinie</w:t>
      </w:r>
    </w:p>
    <w:p w14:paraId="0168A60C" w14:textId="16F4544C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ul. Czarnieckiego 9</w:t>
      </w:r>
      <w:r w:rsidR="00FA7D91" w:rsidRPr="005A7817">
        <w:rPr>
          <w:sz w:val="26"/>
          <w:szCs w:val="26"/>
          <w:lang w:val="pl-PL"/>
        </w:rPr>
        <w:t xml:space="preserve">, </w:t>
      </w:r>
      <w:r w:rsidRPr="005A7817">
        <w:rPr>
          <w:sz w:val="26"/>
          <w:szCs w:val="26"/>
          <w:lang w:val="pl-PL"/>
        </w:rPr>
        <w:t>70-221 Szczecin</w:t>
      </w:r>
    </w:p>
    <w:p w14:paraId="2A527692" w14:textId="47EB7084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lub przesła</w:t>
      </w:r>
      <w:r w:rsidR="00805AB5" w:rsidRPr="005A7817">
        <w:rPr>
          <w:sz w:val="26"/>
          <w:szCs w:val="26"/>
          <w:lang w:val="pl-PL"/>
        </w:rPr>
        <w:t>nie</w:t>
      </w:r>
      <w:r w:rsidR="00D40136" w:rsidRPr="005A7817">
        <w:rPr>
          <w:sz w:val="26"/>
          <w:szCs w:val="26"/>
          <w:lang w:val="pl-PL"/>
        </w:rPr>
        <w:t xml:space="preserve"> </w:t>
      </w:r>
      <w:r w:rsidRPr="005A7817">
        <w:rPr>
          <w:sz w:val="26"/>
          <w:szCs w:val="26"/>
          <w:lang w:val="pl-PL"/>
        </w:rPr>
        <w:t xml:space="preserve">drogą e-mailową na adres: </w:t>
      </w:r>
      <w:hyperlink r:id="rId8" w:history="1">
        <w:r w:rsidR="00D40136" w:rsidRPr="005A7817">
          <w:rPr>
            <w:rStyle w:val="Hipercze"/>
            <w:sz w:val="26"/>
            <w:szCs w:val="26"/>
            <w:lang w:val="pl-PL"/>
          </w:rPr>
          <w:t>pr.szczecin@p-r.com.pl</w:t>
        </w:r>
      </w:hyperlink>
    </w:p>
    <w:p w14:paraId="6E7EBD3F" w14:textId="18423DB8" w:rsidR="00991917" w:rsidRDefault="00D40136" w:rsidP="00D40136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CV można również złożyć osobiście w siedzibie Oddziału w Szczecinie</w:t>
      </w:r>
      <w:r w:rsidR="00805AB5" w:rsidRPr="005A7817">
        <w:rPr>
          <w:sz w:val="26"/>
          <w:szCs w:val="26"/>
          <w:lang w:val="pl-PL"/>
        </w:rPr>
        <w:t xml:space="preserve"> </w:t>
      </w:r>
      <w:r w:rsidRPr="005A7817">
        <w:rPr>
          <w:sz w:val="26"/>
          <w:szCs w:val="26"/>
          <w:lang w:val="pl-PL"/>
        </w:rPr>
        <w:t>ul. Czarn</w:t>
      </w:r>
      <w:r w:rsidR="00094CF6">
        <w:rPr>
          <w:sz w:val="26"/>
          <w:szCs w:val="26"/>
          <w:lang w:val="pl-PL"/>
        </w:rPr>
        <w:t>i</w:t>
      </w:r>
      <w:r w:rsidRPr="005A7817">
        <w:rPr>
          <w:sz w:val="26"/>
          <w:szCs w:val="26"/>
          <w:lang w:val="pl-PL"/>
        </w:rPr>
        <w:t>eckiego 9, pok. 103.</w:t>
      </w:r>
    </w:p>
    <w:p w14:paraId="20204BAA" w14:textId="77777777" w:rsidR="004B7D10" w:rsidRDefault="00FA7D91" w:rsidP="00FA7D91">
      <w:pPr>
        <w:rPr>
          <w:b/>
          <w:sz w:val="22"/>
          <w:lang w:val="pl-PL"/>
        </w:rPr>
      </w:pPr>
      <w:r w:rsidRPr="005A7817">
        <w:rPr>
          <w:b/>
          <w:sz w:val="22"/>
          <w:lang w:val="pl-PL"/>
        </w:rPr>
        <w:t xml:space="preserve">Prosimy o zawarcie w aplikacji klauzuli: </w:t>
      </w:r>
    </w:p>
    <w:p w14:paraId="6778858E" w14:textId="061B496F" w:rsidR="00D40136" w:rsidRPr="00BC4CE6" w:rsidRDefault="00FA7D91" w:rsidP="004B7D10">
      <w:pPr>
        <w:spacing w:line="240" w:lineRule="auto"/>
        <w:rPr>
          <w:sz w:val="20"/>
          <w:szCs w:val="20"/>
          <w:lang w:val="pl-PL"/>
        </w:rPr>
      </w:pPr>
      <w:r w:rsidRPr="00BC4CE6">
        <w:rPr>
          <w:sz w:val="20"/>
          <w:szCs w:val="20"/>
          <w:lang w:val="pl-PL"/>
        </w:rPr>
        <w:t xml:space="preserve">,,Wyrażam zgodę na  przetwarzanie moich danych osobowych zawartych w mojej ofercie pracy dla potrzeb niezbędnych do realizacji procesu rekrutacji </w:t>
      </w:r>
      <w:r w:rsidR="005C59D7" w:rsidRPr="00BC4CE6">
        <w:rPr>
          <w:sz w:val="20"/>
          <w:szCs w:val="20"/>
          <w:lang w:val="pl-PL"/>
        </w:rPr>
        <w:t xml:space="preserve">przez ”Przewozy Regionalne” sp. z o.o. </w:t>
      </w:r>
      <w:r w:rsidRPr="00BC4CE6">
        <w:rPr>
          <w:sz w:val="20"/>
          <w:szCs w:val="20"/>
          <w:lang w:val="pl-PL"/>
        </w:rPr>
        <w:t>(zgodnie</w:t>
      </w:r>
      <w:r w:rsidR="00094CF6">
        <w:rPr>
          <w:sz w:val="20"/>
          <w:szCs w:val="20"/>
          <w:lang w:val="pl-PL"/>
        </w:rPr>
        <w:t xml:space="preserve"> </w:t>
      </w:r>
      <w:r w:rsidRPr="00BC4CE6">
        <w:rPr>
          <w:sz w:val="20"/>
          <w:szCs w:val="20"/>
          <w:lang w:val="pl-PL"/>
        </w:rPr>
        <w:t xml:space="preserve">z </w:t>
      </w:r>
      <w:r w:rsidR="005A7817" w:rsidRPr="00BC4CE6">
        <w:rPr>
          <w:sz w:val="20"/>
          <w:szCs w:val="20"/>
          <w:lang w:val="pl-PL"/>
        </w:rPr>
        <w:t xml:space="preserve">Rozporządzeniem Parlamentu Europejskiego i Rady </w:t>
      </w:r>
      <w:r w:rsidR="004B7D10" w:rsidRPr="00BC4CE6">
        <w:rPr>
          <w:sz w:val="20"/>
          <w:szCs w:val="20"/>
          <w:lang w:val="pl-PL"/>
        </w:rPr>
        <w:t xml:space="preserve">(UE) 2016/679 z dn. 27 kwietnia </w:t>
      </w:r>
      <w:r w:rsidR="005A7817" w:rsidRPr="00BC4CE6">
        <w:rPr>
          <w:sz w:val="20"/>
          <w:szCs w:val="20"/>
          <w:lang w:val="pl-PL"/>
        </w:rPr>
        <w:t xml:space="preserve">2016 r. w sprawie ochrony osób fizycznych </w:t>
      </w:r>
      <w:r w:rsidR="00094CF6">
        <w:rPr>
          <w:sz w:val="20"/>
          <w:szCs w:val="20"/>
          <w:lang w:val="pl-PL"/>
        </w:rPr>
        <w:br/>
      </w:r>
      <w:r w:rsidR="005A7817" w:rsidRPr="00BC4CE6">
        <w:rPr>
          <w:sz w:val="20"/>
          <w:szCs w:val="20"/>
          <w:lang w:val="pl-PL"/>
        </w:rPr>
        <w:t>w związku z przetwarzaniem danych osobowych i w sprawie swobodnego przepływu takich danych oraz uchylenia dyrektywy 95/46 WE. Okres przetwarzania danych na czas proce</w:t>
      </w:r>
      <w:r w:rsidR="00094CF6">
        <w:rPr>
          <w:sz w:val="20"/>
          <w:szCs w:val="20"/>
          <w:lang w:val="pl-PL"/>
        </w:rPr>
        <w:t>su rekrutacji.”</w:t>
      </w:r>
    </w:p>
    <w:p w14:paraId="389795B5" w14:textId="77777777" w:rsidR="00AD1C60" w:rsidRDefault="00AD1C60" w:rsidP="004B7D10">
      <w:pPr>
        <w:spacing w:line="240" w:lineRule="auto"/>
        <w:rPr>
          <w:b/>
          <w:sz w:val="26"/>
          <w:szCs w:val="26"/>
          <w:lang w:val="pl-PL"/>
        </w:rPr>
      </w:pPr>
    </w:p>
    <w:p w14:paraId="00EB6254" w14:textId="77421A97" w:rsidR="00FA7D91" w:rsidRPr="005A7817" w:rsidRDefault="00AD1C60" w:rsidP="004B7D10">
      <w:pPr>
        <w:spacing w:line="240" w:lineRule="auto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FA7D91" w:rsidRPr="005A7817">
        <w:rPr>
          <w:b/>
          <w:sz w:val="26"/>
          <w:szCs w:val="26"/>
          <w:lang w:val="pl-PL"/>
        </w:rPr>
        <w:t>nne informacje:</w:t>
      </w:r>
    </w:p>
    <w:p w14:paraId="10A27AEB" w14:textId="2BD7D18F" w:rsidR="00FA7D91" w:rsidRPr="005A7817" w:rsidRDefault="00FA7D91" w:rsidP="00805AB5">
      <w:pPr>
        <w:spacing w:line="240" w:lineRule="auto"/>
        <w:ind w:left="284" w:hanging="284"/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- kandydaci spełniający wymagania formalne,</w:t>
      </w:r>
      <w:r w:rsidR="00805AB5" w:rsidRPr="005A7817">
        <w:rPr>
          <w:sz w:val="26"/>
          <w:szCs w:val="26"/>
          <w:lang w:val="pl-PL"/>
        </w:rPr>
        <w:t xml:space="preserve"> określone w ogłoszeniu zostaną </w:t>
      </w:r>
      <w:r w:rsidRPr="005A7817">
        <w:rPr>
          <w:sz w:val="26"/>
          <w:szCs w:val="26"/>
          <w:lang w:val="pl-PL"/>
        </w:rPr>
        <w:t xml:space="preserve">powiadomieni telefoniczne </w:t>
      </w:r>
      <w:r w:rsidR="00805AB5" w:rsidRPr="005A7817">
        <w:rPr>
          <w:sz w:val="26"/>
          <w:szCs w:val="26"/>
          <w:lang w:val="pl-PL"/>
        </w:rPr>
        <w:t xml:space="preserve">lub drogą e-mailową </w:t>
      </w:r>
      <w:r w:rsidRPr="005A7817">
        <w:rPr>
          <w:sz w:val="26"/>
          <w:szCs w:val="26"/>
          <w:lang w:val="pl-PL"/>
        </w:rPr>
        <w:t>o terminie kolejnych etapów naboru. Informujemy, że skontaktujemy się z wybranymi osobami.</w:t>
      </w:r>
    </w:p>
    <w:sectPr w:rsidR="00FA7D91" w:rsidRPr="005A7817" w:rsidSect="00FA7D91">
      <w:footerReference w:type="default" r:id="rId9"/>
      <w:headerReference w:type="first" r:id="rId10"/>
      <w:footerReference w:type="first" r:id="rId11"/>
      <w:pgSz w:w="11910" w:h="16840"/>
      <w:pgMar w:top="284" w:right="1134" w:bottom="284" w:left="1134" w:header="567" w:footer="839" w:gutter="5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811B9" w14:textId="77777777" w:rsidR="007A5C29" w:rsidRDefault="007A5C29">
      <w:r>
        <w:separator/>
      </w:r>
    </w:p>
  </w:endnote>
  <w:endnote w:type="continuationSeparator" w:id="0">
    <w:p w14:paraId="4652A06A" w14:textId="77777777" w:rsidR="007A5C29" w:rsidRDefault="007A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4849" w14:textId="77777777" w:rsidR="00FA3E11" w:rsidRDefault="00FA3E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1DCE8" wp14:editId="49E487F2">
              <wp:simplePos x="0" y="0"/>
              <wp:positionH relativeFrom="page">
                <wp:posOffset>3879215</wp:posOffset>
              </wp:positionH>
              <wp:positionV relativeFrom="page">
                <wp:posOffset>10027285</wp:posOffset>
              </wp:positionV>
              <wp:extent cx="1480185" cy="362585"/>
              <wp:effectExtent l="5715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042D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518091D" w14:textId="0E9FBB63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1 540 606 </w:t>
                          </w:r>
                          <w:r w:rsidR="0034459A">
                            <w:rPr>
                              <w:color w:val="4C4C4C"/>
                              <w:sz w:val="14"/>
                              <w:lang w:val="pl-PL"/>
                            </w:rPr>
                            <w:t>5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00,00 zł</w:t>
                          </w:r>
                          <w:r w:rsidRPr="00797353"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hyperlink r:id="rId1">
                            <w:r w:rsidRPr="00797353">
                              <w:rPr>
                                <w:color w:val="E50000"/>
                                <w:sz w:val="14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45pt;margin-top:789.55pt;width:116.55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0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" filled="f" stroked="f">
              <v:textbox inset="0,0,0,0">
                <w:txbxContent>
                  <w:p w14:paraId="5267042D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518091D" w14:textId="0E9FBB63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1 540 606 </w:t>
                    </w:r>
                    <w:r w:rsidR="0034459A">
                      <w:rPr>
                        <w:color w:val="4C4C4C"/>
                        <w:sz w:val="14"/>
                        <w:lang w:val="pl-PL"/>
                      </w:rPr>
                      <w:t>5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00,00 zł</w:t>
                    </w:r>
                    <w:r w:rsidRPr="00797353"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hyperlink r:id="rId2">
                      <w:r w:rsidRPr="00797353">
                        <w:rPr>
                          <w:color w:val="E50000"/>
                          <w:sz w:val="14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403CAF" wp14:editId="3E64E363">
              <wp:simplePos x="0" y="0"/>
              <wp:positionH relativeFrom="page">
                <wp:posOffset>1646555</wp:posOffset>
              </wp:positionH>
              <wp:positionV relativeFrom="page">
                <wp:posOffset>10027285</wp:posOffset>
              </wp:positionV>
              <wp:extent cx="2105660" cy="3625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990B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0D82203A" w14:textId="77777777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XIII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9.65pt;margin-top:789.55pt;width:165.8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uB70VxDEcVnF3GQZR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" filled="f" stroked="f">
              <v:textbox inset="0,0,0,0">
                <w:txbxContent>
                  <w:p w14:paraId="453E990B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0D82203A" w14:textId="77777777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XIII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5014" w14:textId="09298F43" w:rsidR="00FA3E11" w:rsidRDefault="00BA1C8C" w:rsidP="004E1998">
    <w:pPr>
      <w:pStyle w:val="Stopka"/>
      <w:tabs>
        <w:tab w:val="clear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70B0B6B" wp14:editId="3AE37BDD">
              <wp:simplePos x="0" y="0"/>
              <wp:positionH relativeFrom="page">
                <wp:posOffset>3890645</wp:posOffset>
              </wp:positionH>
              <wp:positionV relativeFrom="page">
                <wp:posOffset>10098054</wp:posOffset>
              </wp:positionV>
              <wp:extent cx="1480185" cy="362585"/>
              <wp:effectExtent l="0" t="0" r="571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CD7A" w14:textId="4413A8FF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6.35pt;margin-top:795.1pt;width:116.55pt;height:28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K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" filled="f" stroked="f">
              <v:textbox inset="0,0,0,0">
                <w:txbxContent>
                  <w:p w14:paraId="5798CD7A" w14:textId="4413A8FF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EA35B5A" wp14:editId="36E30FB9">
              <wp:simplePos x="0" y="0"/>
              <wp:positionH relativeFrom="page">
                <wp:posOffset>1657985</wp:posOffset>
              </wp:positionH>
              <wp:positionV relativeFrom="page">
                <wp:posOffset>10002520</wp:posOffset>
              </wp:positionV>
              <wp:extent cx="2105660" cy="362585"/>
              <wp:effectExtent l="0" t="0" r="254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CEDD" w14:textId="42E59090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30.55pt;margin-top:787.6pt;width:165.8pt;height:28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p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4HvRXEMRxWcXcZBlEQ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" filled="f" stroked="f">
              <v:textbox inset="0,0,0,0">
                <w:txbxContent>
                  <w:p w14:paraId="51F3CEDD" w14:textId="42E59090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0E8CC" w14:textId="77777777" w:rsidR="007A5C29" w:rsidRDefault="007A5C29">
      <w:r>
        <w:separator/>
      </w:r>
    </w:p>
  </w:footnote>
  <w:footnote w:type="continuationSeparator" w:id="0">
    <w:p w14:paraId="2A7007EC" w14:textId="77777777" w:rsidR="007A5C29" w:rsidRDefault="007A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3F9F" w14:textId="5712C188" w:rsidR="00FA3E11" w:rsidRDefault="005E676F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3F741053" wp14:editId="17AB75B7">
          <wp:simplePos x="0" y="0"/>
          <wp:positionH relativeFrom="page">
            <wp:posOffset>3193415</wp:posOffset>
          </wp:positionH>
          <wp:positionV relativeFrom="paragraph">
            <wp:posOffset>-233045</wp:posOffset>
          </wp:positionV>
          <wp:extent cx="1492885" cy="1619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77386" w14:textId="77777777" w:rsidR="00FA7D91" w:rsidRPr="00991917" w:rsidRDefault="00FA7D91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tbl>
    <w:tblPr>
      <w:tblStyle w:val="Tabela-Siatka"/>
      <w:tblW w:w="92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314"/>
    </w:tblGrid>
    <w:tr w:rsidR="005E676F" w:rsidRPr="00991917" w14:paraId="2E332FAE" w14:textId="77777777" w:rsidTr="006C73A8">
      <w:tc>
        <w:tcPr>
          <w:tcW w:w="3677" w:type="dxa"/>
        </w:tcPr>
        <w:p w14:paraId="1865A2BC" w14:textId="3F19E444" w:rsidR="005E676F" w:rsidRPr="00991917" w:rsidRDefault="005E676F" w:rsidP="005204FB">
          <w:pPr>
            <w:spacing w:before="1" w:line="200" w:lineRule="exact"/>
            <w:ind w:left="-117"/>
            <w:rPr>
              <w:color w:val="4C4C4C"/>
              <w:sz w:val="20"/>
              <w:szCs w:val="20"/>
              <w:lang w:val="pl-PL"/>
            </w:rPr>
          </w:pPr>
        </w:p>
      </w:tc>
      <w:tc>
        <w:tcPr>
          <w:tcW w:w="2268" w:type="dxa"/>
          <w:vMerge w:val="restart"/>
        </w:tcPr>
        <w:p w14:paraId="0E20D653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1CCAE155" w14:textId="4F04241F" w:rsidR="005E676F" w:rsidRPr="00991917" w:rsidRDefault="00991917" w:rsidP="005F3C1D">
          <w:pPr>
            <w:spacing w:before="1" w:line="200" w:lineRule="exact"/>
            <w:ind w:left="34"/>
            <w:jc w:val="right"/>
            <w:rPr>
              <w:color w:val="4C4C4C"/>
              <w:szCs w:val="20"/>
              <w:lang w:val="pl-PL"/>
            </w:rPr>
          </w:pPr>
          <w:r w:rsidRPr="00991917">
            <w:rPr>
              <w:color w:val="4C4C4C"/>
              <w:szCs w:val="20"/>
              <w:lang w:val="pl-PL"/>
            </w:rPr>
            <w:t>Szczecin,</w:t>
          </w:r>
          <w:r w:rsidR="005F3C1D">
            <w:rPr>
              <w:color w:val="4C4C4C"/>
              <w:szCs w:val="20"/>
              <w:lang w:val="pl-PL"/>
            </w:rPr>
            <w:t xml:space="preserve"> dn. 04 luty</w:t>
          </w:r>
          <w:r w:rsidRPr="00991917">
            <w:rPr>
              <w:color w:val="4C4C4C"/>
              <w:szCs w:val="20"/>
              <w:lang w:val="pl-PL"/>
            </w:rPr>
            <w:t xml:space="preserve"> 201</w:t>
          </w:r>
          <w:r w:rsidR="005F3C1D">
            <w:rPr>
              <w:color w:val="4C4C4C"/>
              <w:szCs w:val="20"/>
              <w:lang w:val="pl-PL"/>
            </w:rPr>
            <w:t>9</w:t>
          </w:r>
          <w:r w:rsidRPr="00991917">
            <w:rPr>
              <w:color w:val="4C4C4C"/>
              <w:szCs w:val="20"/>
              <w:lang w:val="pl-PL"/>
            </w:rPr>
            <w:t xml:space="preserve"> r</w:t>
          </w:r>
          <w:r w:rsidR="002B464A">
            <w:rPr>
              <w:color w:val="4C4C4C"/>
              <w:szCs w:val="20"/>
              <w:lang w:val="pl-PL"/>
            </w:rPr>
            <w:t>.</w:t>
          </w:r>
        </w:p>
      </w:tc>
    </w:tr>
    <w:tr w:rsidR="005E676F" w:rsidRPr="00991917" w14:paraId="1DB6076F" w14:textId="77777777" w:rsidTr="006C73A8">
      <w:trPr>
        <w:trHeight w:val="882"/>
      </w:trPr>
      <w:tc>
        <w:tcPr>
          <w:tcW w:w="3677" w:type="dxa"/>
        </w:tcPr>
        <w:p w14:paraId="7CB8E9B8" w14:textId="241FBB19" w:rsidR="00822F4A" w:rsidRPr="00991917" w:rsidRDefault="00822F4A" w:rsidP="002A5E0E">
          <w:pPr>
            <w:spacing w:before="1" w:line="200" w:lineRule="exact"/>
            <w:ind w:left="-117"/>
            <w:rPr>
              <w:color w:val="4C4C4C"/>
              <w:sz w:val="20"/>
              <w:lang w:val="pl-PL"/>
            </w:rPr>
          </w:pPr>
        </w:p>
      </w:tc>
      <w:tc>
        <w:tcPr>
          <w:tcW w:w="2268" w:type="dxa"/>
          <w:vMerge/>
        </w:tcPr>
        <w:p w14:paraId="5CEB2AEF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44DAECAA" w14:textId="5F56E86E" w:rsidR="005E676F" w:rsidRPr="00991917" w:rsidRDefault="005E676F" w:rsidP="005204FB">
          <w:pPr>
            <w:spacing w:before="1" w:line="200" w:lineRule="exact"/>
            <w:ind w:left="34"/>
            <w:jc w:val="right"/>
            <w:rPr>
              <w:color w:val="4C4C4C"/>
              <w:sz w:val="20"/>
              <w:szCs w:val="20"/>
              <w:lang w:val="pl-PL"/>
            </w:rPr>
          </w:pPr>
        </w:p>
      </w:tc>
    </w:tr>
  </w:tbl>
  <w:p w14:paraId="4E1905EC" w14:textId="5EE5CFFB" w:rsidR="00FA3E11" w:rsidRPr="00272857" w:rsidRDefault="00FA3E11" w:rsidP="00FA7D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04"/>
    <w:multiLevelType w:val="hybridMultilevel"/>
    <w:tmpl w:val="EF1A5E08"/>
    <w:lvl w:ilvl="0" w:tplc="24507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FC"/>
    <w:multiLevelType w:val="hybridMultilevel"/>
    <w:tmpl w:val="ECFC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C7A"/>
    <w:multiLevelType w:val="hybridMultilevel"/>
    <w:tmpl w:val="A254147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F463C"/>
    <w:multiLevelType w:val="hybridMultilevel"/>
    <w:tmpl w:val="690084B8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E6F52"/>
    <w:multiLevelType w:val="hybridMultilevel"/>
    <w:tmpl w:val="F5DECC00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0522A"/>
    <w:multiLevelType w:val="hybridMultilevel"/>
    <w:tmpl w:val="DB4ECC0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C320B"/>
    <w:multiLevelType w:val="hybridMultilevel"/>
    <w:tmpl w:val="233284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094CF6"/>
    <w:rsid w:val="000B77B7"/>
    <w:rsid w:val="000E4FE9"/>
    <w:rsid w:val="000E7C09"/>
    <w:rsid w:val="00107143"/>
    <w:rsid w:val="00174D33"/>
    <w:rsid w:val="00180490"/>
    <w:rsid w:val="001847CE"/>
    <w:rsid w:val="002201F5"/>
    <w:rsid w:val="00222194"/>
    <w:rsid w:val="00222C0F"/>
    <w:rsid w:val="00272857"/>
    <w:rsid w:val="002858B9"/>
    <w:rsid w:val="002A5E0E"/>
    <w:rsid w:val="002B464A"/>
    <w:rsid w:val="00317076"/>
    <w:rsid w:val="00340BFA"/>
    <w:rsid w:val="0034459A"/>
    <w:rsid w:val="00372842"/>
    <w:rsid w:val="003B58A1"/>
    <w:rsid w:val="00455C83"/>
    <w:rsid w:val="004B7D10"/>
    <w:rsid w:val="004E1998"/>
    <w:rsid w:val="004E6D7E"/>
    <w:rsid w:val="00507020"/>
    <w:rsid w:val="00513FC0"/>
    <w:rsid w:val="005204FB"/>
    <w:rsid w:val="005A7817"/>
    <w:rsid w:val="005C59D7"/>
    <w:rsid w:val="005E676F"/>
    <w:rsid w:val="005F3C1D"/>
    <w:rsid w:val="00622D35"/>
    <w:rsid w:val="006C6464"/>
    <w:rsid w:val="006C73A8"/>
    <w:rsid w:val="006E6C67"/>
    <w:rsid w:val="007077DA"/>
    <w:rsid w:val="00752308"/>
    <w:rsid w:val="007711AE"/>
    <w:rsid w:val="0077348E"/>
    <w:rsid w:val="00774A2D"/>
    <w:rsid w:val="007765D2"/>
    <w:rsid w:val="007852E6"/>
    <w:rsid w:val="00797353"/>
    <w:rsid w:val="007A2284"/>
    <w:rsid w:val="007A5C29"/>
    <w:rsid w:val="007E2F4A"/>
    <w:rsid w:val="00805AB5"/>
    <w:rsid w:val="00822F4A"/>
    <w:rsid w:val="0082776D"/>
    <w:rsid w:val="0083398A"/>
    <w:rsid w:val="00970C76"/>
    <w:rsid w:val="009867E8"/>
    <w:rsid w:val="00991917"/>
    <w:rsid w:val="009E4FC1"/>
    <w:rsid w:val="009F6C00"/>
    <w:rsid w:val="00A14C1E"/>
    <w:rsid w:val="00A33A85"/>
    <w:rsid w:val="00A37AEE"/>
    <w:rsid w:val="00A5033F"/>
    <w:rsid w:val="00AB373D"/>
    <w:rsid w:val="00AD1C60"/>
    <w:rsid w:val="00B01285"/>
    <w:rsid w:val="00B1358F"/>
    <w:rsid w:val="00B32419"/>
    <w:rsid w:val="00B670B9"/>
    <w:rsid w:val="00BA1C8C"/>
    <w:rsid w:val="00BC4CE6"/>
    <w:rsid w:val="00BF1C8A"/>
    <w:rsid w:val="00C2601B"/>
    <w:rsid w:val="00C414AC"/>
    <w:rsid w:val="00C81784"/>
    <w:rsid w:val="00CA67DD"/>
    <w:rsid w:val="00D02FB7"/>
    <w:rsid w:val="00D40136"/>
    <w:rsid w:val="00D76596"/>
    <w:rsid w:val="00DA14E8"/>
    <w:rsid w:val="00E00E0A"/>
    <w:rsid w:val="00E039F7"/>
    <w:rsid w:val="00E06A35"/>
    <w:rsid w:val="00E72D53"/>
    <w:rsid w:val="00F002B9"/>
    <w:rsid w:val="00F00590"/>
    <w:rsid w:val="00F521A5"/>
    <w:rsid w:val="00FA2D97"/>
    <w:rsid w:val="00FA3E11"/>
    <w:rsid w:val="00FA7D91"/>
    <w:rsid w:val="00FB2CDD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zczecin@p-r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Magdalena Sowik</cp:lastModifiedBy>
  <cp:revision>2</cp:revision>
  <cp:lastPrinted>2018-06-07T08:07:00Z</cp:lastPrinted>
  <dcterms:created xsi:type="dcterms:W3CDTF">2019-02-04T08:45:00Z</dcterms:created>
  <dcterms:modified xsi:type="dcterms:W3CDTF">2019-02-04T08:45:00Z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